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B4" w:rsidRDefault="00DA62B4">
      <w:pPr>
        <w:pStyle w:val="Nagwek1"/>
      </w:pPr>
      <w:r>
        <w:t>INFORMATYKA I</w:t>
      </w:r>
    </w:p>
    <w:p w:rsidR="00DA62B4" w:rsidRDefault="00DA62B4"/>
    <w:p w:rsidR="00DA62B4" w:rsidRDefault="00DA62B4">
      <w:pPr>
        <w:pStyle w:val="Nagwek2"/>
      </w:pPr>
      <w:r>
        <w:t>Ćwiczenie 3</w:t>
      </w:r>
    </w:p>
    <w:p w:rsidR="00DA62B4" w:rsidRDefault="00DA62B4">
      <w:pPr>
        <w:pStyle w:val="Numerowanie"/>
        <w:numPr>
          <w:ilvl w:val="0"/>
          <w:numId w:val="0"/>
        </w:numPr>
      </w:pPr>
    </w:p>
    <w:p w:rsidR="00DA62B4" w:rsidRDefault="00DA62B4">
      <w:pPr>
        <w:pStyle w:val="Numerowanie"/>
      </w:pPr>
      <w:r>
        <w:t xml:space="preserve">Napisz program, który zbada czy z odcinków a, b i c można zbudować trójkąt. Jeśli jest to możliwe należy określić typ tego trójkąta (równoboczny, prostokątny, równoramienny, różnoboczny). Zmienne </w:t>
      </w:r>
      <w:r w:rsidR="00F00471">
        <w:t xml:space="preserve">podwójnej precyzji </w:t>
      </w:r>
      <w:r>
        <w:t xml:space="preserve">a, b i c zadeklaruj </w:t>
      </w:r>
      <w:r w:rsidR="00C168E6">
        <w:t>lokalnie</w:t>
      </w:r>
      <w:r>
        <w:t>.</w:t>
      </w:r>
    </w:p>
    <w:p w:rsidR="005A63B9" w:rsidRDefault="005A63B9"/>
    <w:p w:rsidR="00DA62B4" w:rsidRDefault="00DA62B4">
      <w:pPr>
        <w:pStyle w:val="Numerowanie"/>
      </w:pPr>
      <w:r>
        <w:t>Dodaj do programu z poprzedniego punktu funkcję, która wyznaczy długość najdłuższego boku trójkąta. Długość ta powinna być zwracana przez wartość funkcji. Wywołaj tą funkcję w programie głównym a następnie wyświetl otrzymany wynik.</w:t>
      </w:r>
    </w:p>
    <w:p w:rsidR="005A63B9" w:rsidRDefault="005A63B9"/>
    <w:p w:rsidR="00DA62B4" w:rsidRDefault="00DA62B4">
      <w:pPr>
        <w:pStyle w:val="Numerowanie"/>
      </w:pPr>
      <w:r>
        <w:t xml:space="preserve">Napisz program obliczający wartość silni liczby n. Wykorzystaj do tego pętlę for. (Nie używaj funkcji). Określ dopuszczalny zakres liczby n, jeśli wynik jest typu </w:t>
      </w:r>
      <w:proofErr w:type="spellStart"/>
      <w:r>
        <w:t>int</w:t>
      </w:r>
      <w:proofErr w:type="spellEnd"/>
      <w:r>
        <w:t>.</w:t>
      </w:r>
      <w:r w:rsidR="00C168E6">
        <w:t xml:space="preserve"> Sprawdź czy wprowadzona liczba n jest mieści się w założonym zakresie. Jeśli nie, na ekranie musi być wypisany odpowiedni komunikat.</w:t>
      </w:r>
    </w:p>
    <w:p w:rsidR="00DA62B4" w:rsidRDefault="00DA62B4"/>
    <w:p w:rsidR="00DA62B4" w:rsidRDefault="00DA62B4">
      <w:pPr>
        <w:pStyle w:val="Numerowanie"/>
      </w:pPr>
      <w:r>
        <w:t>Przerób program z poprzedniego punktu tak, aby w programie głównym znalazł</w:t>
      </w:r>
      <w:r w:rsidR="00F00471">
        <w:t>o</w:t>
      </w:r>
      <w:r>
        <w:t xml:space="preserve"> się wywołani</w:t>
      </w:r>
      <w:r w:rsidR="00F00471">
        <w:t>e</w:t>
      </w:r>
      <w:r>
        <w:t xml:space="preserve"> funkcji: </w:t>
      </w:r>
      <w:proofErr w:type="spellStart"/>
      <w:r>
        <w:t>PoliczNSilnia</w:t>
      </w:r>
      <w:proofErr w:type="spellEnd"/>
      <w:r>
        <w:t>(</w:t>
      </w:r>
      <w:proofErr w:type="spellStart"/>
      <w:r w:rsidR="00F00471">
        <w:t>int</w:t>
      </w:r>
      <w:proofErr w:type="spellEnd"/>
      <w:r w:rsidR="00F00471">
        <w:t xml:space="preserve"> …. </w:t>
      </w:r>
      <w:r>
        <w:t xml:space="preserve">). </w:t>
      </w:r>
    </w:p>
    <w:p w:rsidR="005A63B9" w:rsidRDefault="005A63B9"/>
    <w:p w:rsidR="00DA62B4" w:rsidRDefault="00DA62B4">
      <w:pPr>
        <w:pStyle w:val="Numerowanie"/>
      </w:pPr>
      <w:r>
        <w:t xml:space="preserve">Przerób program z poprzedniego punktu zamieniając pętlę for na pętlę </w:t>
      </w:r>
      <w:proofErr w:type="spellStart"/>
      <w:r>
        <w:t>while</w:t>
      </w:r>
      <w:proofErr w:type="spellEnd"/>
      <w:r>
        <w:t xml:space="preserve">. </w:t>
      </w:r>
    </w:p>
    <w:sectPr w:rsidR="00DA62B4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2EC1"/>
    <w:multiLevelType w:val="multilevel"/>
    <w:tmpl w:val="A6B05682"/>
    <w:lvl w:ilvl="0">
      <w:start w:val="1"/>
      <w:numFmt w:val="decimal"/>
      <w:pStyle w:val="Numerowani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D552A05"/>
    <w:multiLevelType w:val="multilevel"/>
    <w:tmpl w:val="D0863672"/>
    <w:lvl w:ilvl="0">
      <w:start w:val="1"/>
      <w:numFmt w:val="decimal"/>
      <w:pStyle w:val="Numerowani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766F6413"/>
    <w:multiLevelType w:val="hybridMultilevel"/>
    <w:tmpl w:val="0AB0663E"/>
    <w:lvl w:ilvl="0" w:tplc="77B02034">
      <w:start w:val="1"/>
      <w:numFmt w:val="bullet"/>
      <w:pStyle w:val="Wypunktowani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A70C7D"/>
    <w:multiLevelType w:val="hybridMultilevel"/>
    <w:tmpl w:val="7772F232"/>
    <w:lvl w:ilvl="0" w:tplc="0C0ED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activeWritingStyle w:appName="MSWord" w:lang="pl-PL" w:vendorID="12" w:dllVersion="512" w:checkStyle="1"/>
  <w:proofState w:spelling="clean"/>
  <w:linkStyles/>
  <w:stylePaneFormatFilter w:val="3F01"/>
  <w:defaultTabStop w:val="708"/>
  <w:hyphenationZone w:val="425"/>
  <w:noPunctuationKerning/>
  <w:characterSpacingControl w:val="doNotCompress"/>
  <w:compat/>
  <w:rsids>
    <w:rsidRoot w:val="005A63B9"/>
    <w:rsid w:val="00094303"/>
    <w:rsid w:val="005A63B9"/>
    <w:rsid w:val="00AC5F73"/>
    <w:rsid w:val="00C168E6"/>
    <w:rsid w:val="00D75E26"/>
    <w:rsid w:val="00DA62B4"/>
    <w:rsid w:val="00F0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75E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autoRedefine/>
    <w:qFormat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32"/>
      <w:szCs w:val="28"/>
    </w:rPr>
  </w:style>
  <w:style w:type="character" w:default="1" w:styleId="Domylnaczcionkaakapitu">
    <w:name w:val="Default Paragraph Font"/>
    <w:uiPriority w:val="1"/>
    <w:semiHidden/>
    <w:unhideWhenUsed/>
    <w:rsid w:val="00D75E26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  <w:rsid w:val="00D75E26"/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customStyle="1" w:styleId="Program">
    <w:name w:val="Program"/>
    <w:basedOn w:val="Normalny"/>
    <w:next w:val="Normalny"/>
    <w:autoRedefine/>
    <w:pPr>
      <w:tabs>
        <w:tab w:val="num" w:pos="567"/>
        <w:tab w:val="left" w:pos="1134"/>
        <w:tab w:val="left" w:pos="1701"/>
        <w:tab w:val="left" w:pos="2268"/>
        <w:tab w:val="left" w:pos="2835"/>
      </w:tabs>
      <w:spacing w:before="60" w:after="60"/>
      <w:contextualSpacing/>
    </w:pPr>
    <w:rPr>
      <w:rFonts w:ascii="Courier New" w:hAnsi="Courier New"/>
      <w:b/>
    </w:rPr>
  </w:style>
  <w:style w:type="paragraph" w:customStyle="1" w:styleId="Wypunktowanie">
    <w:name w:val="Wypunktowanie"/>
    <w:basedOn w:val="Normalny"/>
    <w:autoRedefine/>
    <w:pPr>
      <w:numPr>
        <w:numId w:val="3"/>
      </w:numPr>
      <w:tabs>
        <w:tab w:val="left" w:pos="3402"/>
        <w:tab w:val="left" w:pos="4820"/>
        <w:tab w:val="left" w:pos="5216"/>
      </w:tabs>
    </w:pPr>
  </w:style>
  <w:style w:type="paragraph" w:customStyle="1" w:styleId="Numerowanie">
    <w:name w:val="Numerowanie"/>
    <w:basedOn w:val="Normalny2"/>
    <w:next w:val="Normalny2"/>
    <w:autoRedefine/>
    <w:pPr>
      <w:numPr>
        <w:numId w:val="2"/>
      </w:numPr>
    </w:pPr>
  </w:style>
  <w:style w:type="paragraph" w:customStyle="1" w:styleId="Normalny2">
    <w:name w:val="Normalny2"/>
    <w:basedOn w:val="Normalny"/>
    <w:autoRedefine/>
    <w:pPr>
      <w:jc w:val="both"/>
    </w:pPr>
  </w:style>
  <w:style w:type="paragraph" w:customStyle="1" w:styleId="Numerowanie2">
    <w:name w:val="Numerowanie2"/>
    <w:basedOn w:val="Normalny2"/>
    <w:autoRedefine/>
    <w:pPr>
      <w:numPr>
        <w:numId w:val="4"/>
      </w:numPr>
      <w:tabs>
        <w:tab w:val="left" w:pos="567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2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2006-10-10T16:10:00Z</cp:lastPrinted>
  <dcterms:created xsi:type="dcterms:W3CDTF">2012-10-30T09:10:00Z</dcterms:created>
  <dcterms:modified xsi:type="dcterms:W3CDTF">2012-10-30T09:14:00Z</dcterms:modified>
</cp:coreProperties>
</file>